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3E8" w:rsidRDefault="005A43E8"/>
    <w:p w:rsidR="00F84EE7" w:rsidRDefault="00E42D60" w:rsidP="00E42D60">
      <w:pPr>
        <w:jc w:val="center"/>
        <w:rPr>
          <w:b/>
          <w:color w:val="7030A0"/>
          <w:sz w:val="56"/>
          <w:szCs w:val="56"/>
        </w:rPr>
      </w:pPr>
      <w:r w:rsidRPr="00E42D60">
        <w:rPr>
          <w:b/>
          <w:color w:val="7030A0"/>
          <w:sz w:val="56"/>
          <w:szCs w:val="56"/>
        </w:rPr>
        <w:t>СОСТАВ ПРОФКОМА</w:t>
      </w:r>
    </w:p>
    <w:p w:rsidR="00E42D60" w:rsidRPr="00F84EE7" w:rsidRDefault="00F84EE7" w:rsidP="00E42D60">
      <w:pPr>
        <w:jc w:val="center"/>
        <w:rPr>
          <w:b/>
          <w:color w:val="7030A0"/>
          <w:sz w:val="56"/>
          <w:szCs w:val="56"/>
        </w:rPr>
      </w:pPr>
      <w:r>
        <w:rPr>
          <w:b/>
          <w:color w:val="7030A0"/>
          <w:sz w:val="56"/>
          <w:szCs w:val="56"/>
        </w:rPr>
        <w:t>Карабашской ООШ №1</w:t>
      </w:r>
    </w:p>
    <w:tbl>
      <w:tblPr>
        <w:tblStyle w:val="a5"/>
        <w:tblW w:w="0" w:type="auto"/>
        <w:tblLook w:val="04A0"/>
      </w:tblPr>
      <w:tblGrid>
        <w:gridCol w:w="4785"/>
        <w:gridCol w:w="4785"/>
      </w:tblGrid>
      <w:tr w:rsidR="00E42D60" w:rsidTr="00646995">
        <w:tc>
          <w:tcPr>
            <w:tcW w:w="4785" w:type="dxa"/>
          </w:tcPr>
          <w:p w:rsidR="00E42D60" w:rsidRDefault="00646995" w:rsidP="00E42D6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Насирова Раиля Наилевна</w:t>
            </w:r>
          </w:p>
        </w:tc>
        <w:tc>
          <w:tcPr>
            <w:tcW w:w="4785" w:type="dxa"/>
          </w:tcPr>
          <w:p w:rsidR="00E42D60" w:rsidRDefault="00E42D60" w:rsidP="00E42D6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Председатель профкома</w:t>
            </w:r>
          </w:p>
        </w:tc>
      </w:tr>
      <w:tr w:rsidR="001076D8" w:rsidTr="00646995">
        <w:tc>
          <w:tcPr>
            <w:tcW w:w="4785" w:type="dxa"/>
          </w:tcPr>
          <w:p w:rsidR="001076D8" w:rsidRPr="002159DE" w:rsidRDefault="002159DE" w:rsidP="00E42D6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Ломанова Эльвира Габдельахатовна</w:t>
            </w:r>
          </w:p>
        </w:tc>
        <w:tc>
          <w:tcPr>
            <w:tcW w:w="4785" w:type="dxa"/>
          </w:tcPr>
          <w:p w:rsidR="001076D8" w:rsidRDefault="001076D8" w:rsidP="00E42D6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Заместитель председателя профкома</w:t>
            </w:r>
          </w:p>
        </w:tc>
      </w:tr>
      <w:tr w:rsidR="001076D8" w:rsidTr="00646995">
        <w:tc>
          <w:tcPr>
            <w:tcW w:w="4785" w:type="dxa"/>
          </w:tcPr>
          <w:p w:rsidR="001076D8" w:rsidRDefault="00646995" w:rsidP="00E42D6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Фахреева Юлия Сергеевна</w:t>
            </w:r>
          </w:p>
        </w:tc>
        <w:tc>
          <w:tcPr>
            <w:tcW w:w="4785" w:type="dxa"/>
          </w:tcPr>
          <w:p w:rsidR="001076D8" w:rsidRDefault="001076D8" w:rsidP="00E42D6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Секретарь профкома</w:t>
            </w:r>
          </w:p>
        </w:tc>
      </w:tr>
    </w:tbl>
    <w:p w:rsidR="00646995" w:rsidRDefault="00646995" w:rsidP="00646995">
      <w:pPr>
        <w:tabs>
          <w:tab w:val="left" w:pos="7369"/>
        </w:tabs>
        <w:jc w:val="center"/>
        <w:rPr>
          <w:b/>
          <w:color w:val="7030A0"/>
          <w:sz w:val="56"/>
          <w:szCs w:val="56"/>
        </w:rPr>
      </w:pPr>
    </w:p>
    <w:p w:rsidR="001076D8" w:rsidRDefault="00F22527" w:rsidP="00646995">
      <w:pPr>
        <w:tabs>
          <w:tab w:val="left" w:pos="7369"/>
        </w:tabs>
        <w:jc w:val="center"/>
        <w:rPr>
          <w:b/>
          <w:color w:val="7030A0"/>
          <w:sz w:val="56"/>
          <w:szCs w:val="56"/>
        </w:rPr>
      </w:pPr>
      <w:r>
        <w:rPr>
          <w:b/>
          <w:color w:val="7030A0"/>
          <w:sz w:val="56"/>
          <w:szCs w:val="56"/>
        </w:rPr>
        <w:t>Контрольно-ревизионная комиссия</w:t>
      </w:r>
    </w:p>
    <w:p w:rsidR="00F22527" w:rsidRPr="00493885" w:rsidRDefault="00F22527" w:rsidP="001076D8">
      <w:pPr>
        <w:jc w:val="center"/>
        <w:rPr>
          <w:b/>
          <w:color w:val="7030A0"/>
          <w:sz w:val="48"/>
          <w:szCs w:val="48"/>
        </w:rPr>
      </w:pPr>
      <w:r w:rsidRPr="00493885">
        <w:rPr>
          <w:b/>
          <w:color w:val="7030A0"/>
          <w:sz w:val="48"/>
          <w:szCs w:val="48"/>
        </w:rPr>
        <w:t>Охрана труда</w:t>
      </w:r>
    </w:p>
    <w:tbl>
      <w:tblPr>
        <w:tblStyle w:val="a5"/>
        <w:tblW w:w="0" w:type="auto"/>
        <w:tblLook w:val="04A0"/>
      </w:tblPr>
      <w:tblGrid>
        <w:gridCol w:w="4785"/>
        <w:gridCol w:w="4785"/>
      </w:tblGrid>
      <w:tr w:rsidR="00F22527" w:rsidRPr="00F22527" w:rsidTr="001631A8">
        <w:tc>
          <w:tcPr>
            <w:tcW w:w="4785" w:type="dxa"/>
          </w:tcPr>
          <w:p w:rsidR="00F22527" w:rsidRPr="00F22527" w:rsidRDefault="00F22527" w:rsidP="00F22527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Ответственная по охране</w:t>
            </w:r>
            <w:r w:rsidRPr="00F22527">
              <w:rPr>
                <w:sz w:val="40"/>
                <w:szCs w:val="40"/>
              </w:rPr>
              <w:t xml:space="preserve"> труда</w:t>
            </w:r>
          </w:p>
        </w:tc>
        <w:tc>
          <w:tcPr>
            <w:tcW w:w="4785" w:type="dxa"/>
          </w:tcPr>
          <w:p w:rsidR="002159DE" w:rsidRPr="003573F7" w:rsidRDefault="00646995" w:rsidP="002159D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Габдрахманова Светлана Римовна</w:t>
            </w:r>
          </w:p>
          <w:p w:rsidR="00F22527" w:rsidRPr="00F22527" w:rsidRDefault="00F22527" w:rsidP="00F22527">
            <w:pPr>
              <w:rPr>
                <w:sz w:val="40"/>
                <w:szCs w:val="40"/>
              </w:rPr>
            </w:pPr>
          </w:p>
        </w:tc>
      </w:tr>
    </w:tbl>
    <w:p w:rsidR="00646995" w:rsidRDefault="00646995" w:rsidP="00493885">
      <w:pPr>
        <w:jc w:val="center"/>
        <w:rPr>
          <w:b/>
          <w:color w:val="7030A0"/>
          <w:sz w:val="48"/>
          <w:szCs w:val="48"/>
        </w:rPr>
      </w:pPr>
    </w:p>
    <w:p w:rsidR="00493885" w:rsidRPr="00493885" w:rsidRDefault="00493885" w:rsidP="00493885">
      <w:pPr>
        <w:jc w:val="center"/>
        <w:rPr>
          <w:b/>
          <w:color w:val="7030A0"/>
          <w:sz w:val="48"/>
          <w:szCs w:val="48"/>
        </w:rPr>
      </w:pPr>
      <w:r>
        <w:rPr>
          <w:b/>
          <w:color w:val="7030A0"/>
          <w:sz w:val="48"/>
          <w:szCs w:val="48"/>
        </w:rPr>
        <w:t>Комиссия по трудовым спорам</w:t>
      </w:r>
    </w:p>
    <w:tbl>
      <w:tblPr>
        <w:tblStyle w:val="a5"/>
        <w:tblW w:w="0" w:type="auto"/>
        <w:tblLook w:val="04A0"/>
      </w:tblPr>
      <w:tblGrid>
        <w:gridCol w:w="4784"/>
        <w:gridCol w:w="4786"/>
      </w:tblGrid>
      <w:tr w:rsidR="00F22527" w:rsidTr="00493885">
        <w:tc>
          <w:tcPr>
            <w:tcW w:w="4784" w:type="dxa"/>
          </w:tcPr>
          <w:p w:rsidR="00F84EE7" w:rsidRDefault="002159DE" w:rsidP="00F22527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Кашапова</w:t>
            </w:r>
            <w:r w:rsidR="00646995"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Илюса</w:t>
            </w:r>
            <w:r w:rsidR="00646995"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Радиковна</w:t>
            </w:r>
          </w:p>
          <w:p w:rsidR="002159DE" w:rsidRPr="00F22527" w:rsidRDefault="002159DE" w:rsidP="00F22527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Гараева Регина Насимовна</w:t>
            </w:r>
            <w:bookmarkStart w:id="0" w:name="_GoBack"/>
            <w:bookmarkEnd w:id="0"/>
          </w:p>
        </w:tc>
        <w:tc>
          <w:tcPr>
            <w:tcW w:w="4786" w:type="dxa"/>
          </w:tcPr>
          <w:p w:rsidR="00F22527" w:rsidRPr="00F22527" w:rsidRDefault="00F84EE7" w:rsidP="00F22527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Члены комиссии</w:t>
            </w:r>
          </w:p>
        </w:tc>
      </w:tr>
    </w:tbl>
    <w:p w:rsidR="00F22527" w:rsidRDefault="00F22527" w:rsidP="001076D8">
      <w:pPr>
        <w:jc w:val="center"/>
        <w:rPr>
          <w:b/>
          <w:sz w:val="40"/>
          <w:szCs w:val="40"/>
        </w:rPr>
      </w:pPr>
    </w:p>
    <w:p w:rsidR="001076D8" w:rsidRPr="00E42D60" w:rsidRDefault="001076D8" w:rsidP="00E42D60">
      <w:pPr>
        <w:rPr>
          <w:sz w:val="40"/>
          <w:szCs w:val="40"/>
        </w:rPr>
      </w:pPr>
    </w:p>
    <w:sectPr w:rsidR="001076D8" w:rsidRPr="00E42D60" w:rsidSect="00493885">
      <w:pgSz w:w="11906" w:h="16838" w:code="9"/>
      <w:pgMar w:top="1134" w:right="851" w:bottom="1134" w:left="1701" w:header="709" w:footer="709" w:gutter="0"/>
      <w:pgBorders w:offsetFrom="page">
        <w:top w:val="peopleWaving" w:sz="15" w:space="24" w:color="auto"/>
        <w:left w:val="peopleWaving" w:sz="15" w:space="24" w:color="auto"/>
        <w:bottom w:val="peopleWaving" w:sz="15" w:space="24" w:color="auto"/>
        <w:right w:val="peopleWaving" w:sz="15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7732" w:rsidRDefault="00287732" w:rsidP="00F22527">
      <w:pPr>
        <w:spacing w:after="0" w:line="240" w:lineRule="auto"/>
      </w:pPr>
      <w:r>
        <w:separator/>
      </w:r>
    </w:p>
  </w:endnote>
  <w:endnote w:type="continuationSeparator" w:id="1">
    <w:p w:rsidR="00287732" w:rsidRDefault="00287732" w:rsidP="00F22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7732" w:rsidRDefault="00287732" w:rsidP="00F22527">
      <w:pPr>
        <w:spacing w:after="0" w:line="240" w:lineRule="auto"/>
      </w:pPr>
      <w:r>
        <w:separator/>
      </w:r>
    </w:p>
  </w:footnote>
  <w:footnote w:type="continuationSeparator" w:id="1">
    <w:p w:rsidR="00287732" w:rsidRDefault="00287732" w:rsidP="00F225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42D60"/>
    <w:rsid w:val="001076D8"/>
    <w:rsid w:val="001631A8"/>
    <w:rsid w:val="002159DE"/>
    <w:rsid w:val="00287732"/>
    <w:rsid w:val="003573F7"/>
    <w:rsid w:val="003B59F3"/>
    <w:rsid w:val="00493885"/>
    <w:rsid w:val="005A43E8"/>
    <w:rsid w:val="00646995"/>
    <w:rsid w:val="008B67CD"/>
    <w:rsid w:val="009E621C"/>
    <w:rsid w:val="00B564AF"/>
    <w:rsid w:val="00E42D60"/>
    <w:rsid w:val="00F22527"/>
    <w:rsid w:val="00F84EE7"/>
    <w:rsid w:val="00FF1B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4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D6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42D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F225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22527"/>
  </w:style>
  <w:style w:type="paragraph" w:styleId="a8">
    <w:name w:val="footer"/>
    <w:basedOn w:val="a"/>
    <w:link w:val="a9"/>
    <w:uiPriority w:val="99"/>
    <w:semiHidden/>
    <w:unhideWhenUsed/>
    <w:rsid w:val="00F225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225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2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2D6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42D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F225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22527"/>
  </w:style>
  <w:style w:type="paragraph" w:styleId="a8">
    <w:name w:val="footer"/>
    <w:basedOn w:val="a"/>
    <w:link w:val="a9"/>
    <w:uiPriority w:val="99"/>
    <w:semiHidden/>
    <w:unhideWhenUsed/>
    <w:rsid w:val="00F225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225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C79CA0-AE74-4798-BF18-A1BBED047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(((СуперУчитель)))</cp:lastModifiedBy>
  <cp:revision>4</cp:revision>
  <dcterms:created xsi:type="dcterms:W3CDTF">2020-01-22T10:54:00Z</dcterms:created>
  <dcterms:modified xsi:type="dcterms:W3CDTF">2022-08-15T13:26:00Z</dcterms:modified>
</cp:coreProperties>
</file>